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FB36D" w14:textId="4AF99CF3" w:rsidR="007E3F2B" w:rsidRPr="0062384A" w:rsidRDefault="00F037B2">
      <w:pPr>
        <w:rPr>
          <w:rFonts w:ascii="Times New Roman" w:hAnsi="Times New Roman" w:cs="Times New Roman"/>
          <w:sz w:val="28"/>
          <w:szCs w:val="28"/>
        </w:rPr>
      </w:pPr>
      <w:r w:rsidRPr="0062384A">
        <w:rPr>
          <w:rFonts w:ascii="Times New Roman" w:hAnsi="Times New Roman" w:cs="Times New Roman"/>
          <w:sz w:val="28"/>
          <w:szCs w:val="28"/>
        </w:rPr>
        <w:t xml:space="preserve">План ВКР. Управленческие команды: опыт и проблемы формирования </w:t>
      </w:r>
      <w:bookmarkStart w:id="0" w:name="_GoBack"/>
      <w:bookmarkEnd w:id="0"/>
    </w:p>
    <w:p w14:paraId="357DA7D7" w14:textId="25E53F85" w:rsidR="00F037B2" w:rsidRPr="0062384A" w:rsidRDefault="00F037B2" w:rsidP="00F037B2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84A">
        <w:rPr>
          <w:rFonts w:ascii="Times New Roman" w:hAnsi="Times New Roman" w:cs="Times New Roman"/>
          <w:sz w:val="28"/>
          <w:szCs w:val="28"/>
        </w:rPr>
        <w:t>СОДЕРЖАНИЕ</w:t>
      </w:r>
    </w:p>
    <w:p w14:paraId="7E2E384B" w14:textId="529DD1EE" w:rsidR="00F037B2" w:rsidRPr="0062384A" w:rsidRDefault="00F037B2">
      <w:pPr>
        <w:rPr>
          <w:rFonts w:ascii="Times New Roman" w:hAnsi="Times New Roman" w:cs="Times New Roman"/>
          <w:sz w:val="28"/>
          <w:szCs w:val="28"/>
        </w:rPr>
      </w:pPr>
      <w:r w:rsidRPr="0062384A">
        <w:rPr>
          <w:rFonts w:ascii="Times New Roman" w:hAnsi="Times New Roman" w:cs="Times New Roman"/>
          <w:sz w:val="28"/>
          <w:szCs w:val="28"/>
        </w:rPr>
        <w:t>ВВЕДЕНИЕ</w:t>
      </w:r>
    </w:p>
    <w:p w14:paraId="5AA9F7E5" w14:textId="436AA725" w:rsidR="00F037B2" w:rsidRPr="0062384A" w:rsidRDefault="00F037B2" w:rsidP="0062384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384A">
        <w:rPr>
          <w:rFonts w:ascii="Times New Roman" w:hAnsi="Times New Roman" w:cs="Times New Roman"/>
          <w:b/>
          <w:bCs/>
          <w:sz w:val="28"/>
          <w:szCs w:val="28"/>
        </w:rPr>
        <w:t>ГЛАВА 1. ТЕОРЕТИЧЕСКИЕ И МЕТОД</w:t>
      </w:r>
      <w:r w:rsidR="00364FFB">
        <w:rPr>
          <w:rFonts w:ascii="Times New Roman" w:hAnsi="Times New Roman" w:cs="Times New Roman"/>
          <w:b/>
          <w:bCs/>
          <w:sz w:val="28"/>
          <w:szCs w:val="28"/>
        </w:rPr>
        <w:t>ОЛОГ</w:t>
      </w:r>
      <w:r w:rsidRPr="0062384A">
        <w:rPr>
          <w:rFonts w:ascii="Times New Roman" w:hAnsi="Times New Roman" w:cs="Times New Roman"/>
          <w:b/>
          <w:bCs/>
          <w:sz w:val="28"/>
          <w:szCs w:val="28"/>
        </w:rPr>
        <w:t xml:space="preserve">ИЧЕСКИЕ ОСНОВЫ </w:t>
      </w:r>
      <w:r w:rsidR="00364FFB">
        <w:rPr>
          <w:rFonts w:ascii="Times New Roman" w:hAnsi="Times New Roman" w:cs="Times New Roman"/>
          <w:b/>
          <w:bCs/>
          <w:sz w:val="28"/>
          <w:szCs w:val="28"/>
        </w:rPr>
        <w:t>КОМАНДООБРАЗОВАНИЯ</w:t>
      </w:r>
    </w:p>
    <w:p w14:paraId="0C3BC575" w14:textId="03A0D225" w:rsidR="00F037B2" w:rsidRPr="0062384A" w:rsidRDefault="00F037B2" w:rsidP="0062384A">
      <w:pPr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 w:rsidRPr="0062384A">
        <w:rPr>
          <w:rFonts w:ascii="Times New Roman" w:hAnsi="Times New Roman" w:cs="Times New Roman"/>
          <w:sz w:val="28"/>
          <w:szCs w:val="28"/>
        </w:rPr>
        <w:t>1.1 Понятие и значение управленческой команды в современном менеджменте</w:t>
      </w:r>
    </w:p>
    <w:p w14:paraId="6EFF5B40" w14:textId="7FD1F067" w:rsidR="00F037B2" w:rsidRPr="0062384A" w:rsidRDefault="00F037B2" w:rsidP="0062384A">
      <w:pPr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 w:rsidRPr="0062384A">
        <w:rPr>
          <w:rFonts w:ascii="Times New Roman" w:hAnsi="Times New Roman" w:cs="Times New Roman"/>
          <w:sz w:val="28"/>
          <w:szCs w:val="28"/>
        </w:rPr>
        <w:t xml:space="preserve">1.2 Классификация управленческих команд и особенности управления разными их видами </w:t>
      </w:r>
    </w:p>
    <w:p w14:paraId="0F211FCD" w14:textId="7042E5B7" w:rsidR="00F037B2" w:rsidRPr="0062384A" w:rsidRDefault="00F037B2" w:rsidP="00364FFB">
      <w:pPr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 w:rsidRPr="0062384A">
        <w:rPr>
          <w:rFonts w:ascii="Times New Roman" w:hAnsi="Times New Roman" w:cs="Times New Roman"/>
          <w:sz w:val="28"/>
          <w:szCs w:val="28"/>
        </w:rPr>
        <w:t xml:space="preserve">1.3 </w:t>
      </w:r>
      <w:r w:rsidR="00364FFB">
        <w:rPr>
          <w:rFonts w:ascii="Times New Roman" w:hAnsi="Times New Roman" w:cs="Times New Roman"/>
          <w:sz w:val="28"/>
          <w:szCs w:val="28"/>
        </w:rPr>
        <w:t>Методология</w:t>
      </w:r>
      <w:r w:rsidRPr="0062384A">
        <w:rPr>
          <w:rFonts w:ascii="Times New Roman" w:hAnsi="Times New Roman" w:cs="Times New Roman"/>
          <w:sz w:val="28"/>
          <w:szCs w:val="28"/>
        </w:rPr>
        <w:t xml:space="preserve"> формирования управленческой команды</w:t>
      </w:r>
    </w:p>
    <w:p w14:paraId="4597E249" w14:textId="16D6209A" w:rsidR="00F037B2" w:rsidRPr="0062384A" w:rsidRDefault="0062384A" w:rsidP="0062384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384A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="00F037B2" w:rsidRPr="0062384A">
        <w:rPr>
          <w:rFonts w:ascii="Times New Roman" w:hAnsi="Times New Roman" w:cs="Times New Roman"/>
          <w:b/>
          <w:bCs/>
          <w:sz w:val="28"/>
          <w:szCs w:val="28"/>
        </w:rPr>
        <w:t>2. А</w:t>
      </w:r>
      <w:r w:rsidRPr="0062384A">
        <w:rPr>
          <w:rFonts w:ascii="Times New Roman" w:hAnsi="Times New Roman" w:cs="Times New Roman"/>
          <w:b/>
          <w:bCs/>
          <w:sz w:val="28"/>
          <w:szCs w:val="28"/>
        </w:rPr>
        <w:t xml:space="preserve">НАЛИЗ </w:t>
      </w:r>
      <w:r w:rsidR="00364FFB">
        <w:rPr>
          <w:rFonts w:ascii="Times New Roman" w:hAnsi="Times New Roman" w:cs="Times New Roman"/>
          <w:b/>
          <w:bCs/>
          <w:sz w:val="28"/>
          <w:szCs w:val="28"/>
        </w:rPr>
        <w:t>ЭФФЕКТИВНОСТИ КОМАНДООБРАЗОВАНИЯ НА ПРЕДПРИЯТИЯХ ЭНЕРГЕТИКИ (НА ПРИМЕРЕ</w:t>
      </w:r>
      <w:r w:rsidRPr="006238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42E1" w:rsidRPr="005B42E1">
        <w:rPr>
          <w:rFonts w:ascii="Times New Roman" w:hAnsi="Times New Roman" w:cs="Times New Roman"/>
          <w:b/>
          <w:bCs/>
          <w:sz w:val="28"/>
          <w:szCs w:val="28"/>
        </w:rPr>
        <w:t>ООО "ТГК-2 Э</w:t>
      </w:r>
      <w:r w:rsidR="005B42E1">
        <w:rPr>
          <w:rFonts w:ascii="Times New Roman" w:hAnsi="Times New Roman" w:cs="Times New Roman"/>
          <w:b/>
          <w:bCs/>
          <w:sz w:val="28"/>
          <w:szCs w:val="28"/>
        </w:rPr>
        <w:t>НЕРГОРЕМОНТ</w:t>
      </w:r>
      <w:r w:rsidR="005B42E1" w:rsidRPr="005B42E1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364FF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2B98D6B" w14:textId="52286C5C" w:rsidR="00F037B2" w:rsidRPr="0062384A" w:rsidRDefault="00F037B2" w:rsidP="0062384A">
      <w:pPr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 w:rsidRPr="0062384A">
        <w:rPr>
          <w:rFonts w:ascii="Times New Roman" w:hAnsi="Times New Roman" w:cs="Times New Roman"/>
          <w:sz w:val="28"/>
          <w:szCs w:val="28"/>
        </w:rPr>
        <w:t xml:space="preserve">2.1 Организационно-экономическая характеристика </w:t>
      </w:r>
      <w:r w:rsidR="005B42E1" w:rsidRPr="005B42E1">
        <w:rPr>
          <w:rFonts w:ascii="Times New Roman" w:hAnsi="Times New Roman" w:cs="Times New Roman"/>
          <w:sz w:val="28"/>
          <w:szCs w:val="28"/>
        </w:rPr>
        <w:t xml:space="preserve">ООО "ТГК-2 </w:t>
      </w:r>
      <w:proofErr w:type="spellStart"/>
      <w:r w:rsidR="005B42E1" w:rsidRPr="005B42E1">
        <w:rPr>
          <w:rFonts w:ascii="Times New Roman" w:hAnsi="Times New Roman" w:cs="Times New Roman"/>
          <w:sz w:val="28"/>
          <w:szCs w:val="28"/>
        </w:rPr>
        <w:t>Энергоремонт</w:t>
      </w:r>
      <w:proofErr w:type="spellEnd"/>
      <w:r w:rsidR="005B42E1" w:rsidRPr="005B42E1">
        <w:rPr>
          <w:rFonts w:ascii="Times New Roman" w:hAnsi="Times New Roman" w:cs="Times New Roman"/>
          <w:sz w:val="28"/>
          <w:szCs w:val="28"/>
        </w:rPr>
        <w:t>"</w:t>
      </w:r>
    </w:p>
    <w:p w14:paraId="03986920" w14:textId="50089EE8" w:rsidR="00F037B2" w:rsidRPr="0062384A" w:rsidRDefault="00F037B2" w:rsidP="0062384A">
      <w:pPr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 w:rsidRPr="0062384A">
        <w:rPr>
          <w:rFonts w:ascii="Times New Roman" w:hAnsi="Times New Roman" w:cs="Times New Roman"/>
          <w:sz w:val="28"/>
          <w:szCs w:val="28"/>
        </w:rPr>
        <w:t xml:space="preserve">2.2 </w:t>
      </w:r>
      <w:r w:rsidR="005B42E1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364FFB">
        <w:rPr>
          <w:rFonts w:ascii="Times New Roman" w:hAnsi="Times New Roman" w:cs="Times New Roman"/>
          <w:sz w:val="28"/>
          <w:szCs w:val="28"/>
        </w:rPr>
        <w:t>состояния персонала</w:t>
      </w:r>
      <w:r w:rsidR="005B42E1">
        <w:rPr>
          <w:rFonts w:ascii="Times New Roman" w:hAnsi="Times New Roman" w:cs="Times New Roman"/>
          <w:sz w:val="28"/>
          <w:szCs w:val="28"/>
        </w:rPr>
        <w:t xml:space="preserve"> </w:t>
      </w:r>
      <w:r w:rsidR="005B42E1" w:rsidRPr="005B42E1">
        <w:rPr>
          <w:rFonts w:ascii="Times New Roman" w:hAnsi="Times New Roman" w:cs="Times New Roman"/>
          <w:sz w:val="28"/>
          <w:szCs w:val="28"/>
        </w:rPr>
        <w:t xml:space="preserve">ООО "ТГК-2 </w:t>
      </w:r>
      <w:proofErr w:type="spellStart"/>
      <w:r w:rsidR="005B42E1" w:rsidRPr="005B42E1">
        <w:rPr>
          <w:rFonts w:ascii="Times New Roman" w:hAnsi="Times New Roman" w:cs="Times New Roman"/>
          <w:sz w:val="28"/>
          <w:szCs w:val="28"/>
        </w:rPr>
        <w:t>Энергоремонт</w:t>
      </w:r>
      <w:proofErr w:type="spellEnd"/>
      <w:r w:rsidR="005B42E1" w:rsidRPr="005B42E1">
        <w:rPr>
          <w:rFonts w:ascii="Times New Roman" w:hAnsi="Times New Roman" w:cs="Times New Roman"/>
          <w:sz w:val="28"/>
          <w:szCs w:val="28"/>
        </w:rPr>
        <w:t>"</w:t>
      </w:r>
    </w:p>
    <w:p w14:paraId="09B5A976" w14:textId="1011DDB4" w:rsidR="00F037B2" w:rsidRPr="0062384A" w:rsidRDefault="00F037B2" w:rsidP="0062384A">
      <w:pPr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 w:rsidRPr="0062384A">
        <w:rPr>
          <w:rFonts w:ascii="Times New Roman" w:hAnsi="Times New Roman" w:cs="Times New Roman"/>
          <w:sz w:val="28"/>
          <w:szCs w:val="28"/>
        </w:rPr>
        <w:t>2.3 Оценка эффективности применяемого подхода к формированию управленческих команд на предприятии</w:t>
      </w:r>
      <w:r w:rsidR="005B42E1">
        <w:rPr>
          <w:rFonts w:ascii="Times New Roman" w:hAnsi="Times New Roman" w:cs="Times New Roman"/>
          <w:sz w:val="28"/>
          <w:szCs w:val="28"/>
        </w:rPr>
        <w:t xml:space="preserve"> </w:t>
      </w:r>
      <w:r w:rsidR="005B42E1" w:rsidRPr="005B42E1">
        <w:rPr>
          <w:rFonts w:ascii="Times New Roman" w:hAnsi="Times New Roman" w:cs="Times New Roman"/>
          <w:sz w:val="28"/>
          <w:szCs w:val="28"/>
        </w:rPr>
        <w:t xml:space="preserve">ООО "ТГК-2 </w:t>
      </w:r>
      <w:proofErr w:type="spellStart"/>
      <w:r w:rsidR="005B42E1" w:rsidRPr="005B42E1">
        <w:rPr>
          <w:rFonts w:ascii="Times New Roman" w:hAnsi="Times New Roman" w:cs="Times New Roman"/>
          <w:sz w:val="28"/>
          <w:szCs w:val="28"/>
        </w:rPr>
        <w:t>Энергоремонт</w:t>
      </w:r>
      <w:proofErr w:type="spellEnd"/>
      <w:r w:rsidR="005B42E1" w:rsidRPr="005B42E1">
        <w:rPr>
          <w:rFonts w:ascii="Times New Roman" w:hAnsi="Times New Roman" w:cs="Times New Roman"/>
          <w:sz w:val="28"/>
          <w:szCs w:val="28"/>
        </w:rPr>
        <w:t>"</w:t>
      </w:r>
    </w:p>
    <w:p w14:paraId="5D23629F" w14:textId="4758E653" w:rsidR="00F037B2" w:rsidRPr="0062384A" w:rsidRDefault="0062384A" w:rsidP="0062384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384A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="00F037B2" w:rsidRPr="0062384A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62384A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СОВЕРШЕНСТВОВАНИЕ МЕТОДИКИ ФОРМИРОВАНИЯ УПРАВЛЕНЧЕСКИХ КОМАНД </w:t>
      </w:r>
      <w:r w:rsidR="00364FFB">
        <w:rPr>
          <w:rFonts w:ascii="Times New Roman" w:hAnsi="Times New Roman" w:cs="Times New Roman"/>
          <w:b/>
          <w:bCs/>
          <w:sz w:val="28"/>
          <w:szCs w:val="28"/>
        </w:rPr>
        <w:t xml:space="preserve">(НА ПРИМЕРЕ </w:t>
      </w:r>
      <w:r w:rsidR="005B42E1" w:rsidRPr="005B42E1">
        <w:rPr>
          <w:rFonts w:ascii="Times New Roman" w:hAnsi="Times New Roman" w:cs="Times New Roman"/>
          <w:b/>
          <w:bCs/>
          <w:sz w:val="28"/>
          <w:szCs w:val="28"/>
        </w:rPr>
        <w:t>ООО "ТГК-2 Э</w:t>
      </w:r>
      <w:r w:rsidR="005B42E1">
        <w:rPr>
          <w:rFonts w:ascii="Times New Roman" w:hAnsi="Times New Roman" w:cs="Times New Roman"/>
          <w:b/>
          <w:bCs/>
          <w:sz w:val="28"/>
          <w:szCs w:val="28"/>
        </w:rPr>
        <w:t>НЕРГОРЕМОНТ</w:t>
      </w:r>
      <w:r w:rsidR="005B42E1" w:rsidRPr="005B42E1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364FF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54BF9AE" w14:textId="29846FF7" w:rsidR="00F037B2" w:rsidRPr="0062384A" w:rsidRDefault="00F037B2" w:rsidP="0062384A">
      <w:pPr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 w:rsidRPr="0062384A">
        <w:rPr>
          <w:rFonts w:ascii="Times New Roman" w:hAnsi="Times New Roman" w:cs="Times New Roman"/>
          <w:sz w:val="28"/>
          <w:szCs w:val="28"/>
        </w:rPr>
        <w:t>3.1 Программа рекомендаций по повышению эффективности формирования управленческих команд на предприятии</w:t>
      </w:r>
      <w:r w:rsidR="005B42E1">
        <w:rPr>
          <w:rFonts w:ascii="Times New Roman" w:hAnsi="Times New Roman" w:cs="Times New Roman"/>
          <w:sz w:val="28"/>
          <w:szCs w:val="28"/>
        </w:rPr>
        <w:t xml:space="preserve"> </w:t>
      </w:r>
      <w:r w:rsidR="005B42E1" w:rsidRPr="005B42E1">
        <w:rPr>
          <w:rFonts w:ascii="Times New Roman" w:hAnsi="Times New Roman" w:cs="Times New Roman"/>
          <w:sz w:val="28"/>
          <w:szCs w:val="28"/>
        </w:rPr>
        <w:t xml:space="preserve">ООО "ТГК-2 </w:t>
      </w:r>
      <w:proofErr w:type="spellStart"/>
      <w:r w:rsidR="005B42E1" w:rsidRPr="005B42E1">
        <w:rPr>
          <w:rFonts w:ascii="Times New Roman" w:hAnsi="Times New Roman" w:cs="Times New Roman"/>
          <w:sz w:val="28"/>
          <w:szCs w:val="28"/>
        </w:rPr>
        <w:t>Энергоремонт</w:t>
      </w:r>
      <w:proofErr w:type="spellEnd"/>
      <w:r w:rsidR="005B42E1" w:rsidRPr="005B42E1">
        <w:rPr>
          <w:rFonts w:ascii="Times New Roman" w:hAnsi="Times New Roman" w:cs="Times New Roman"/>
          <w:sz w:val="28"/>
          <w:szCs w:val="28"/>
        </w:rPr>
        <w:t>"</w:t>
      </w:r>
    </w:p>
    <w:p w14:paraId="7256A7F9" w14:textId="1204CF87" w:rsidR="00F037B2" w:rsidRPr="0062384A" w:rsidRDefault="00F037B2" w:rsidP="0062384A">
      <w:pPr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 w:rsidRPr="0062384A">
        <w:rPr>
          <w:rFonts w:ascii="Times New Roman" w:hAnsi="Times New Roman" w:cs="Times New Roman"/>
          <w:sz w:val="28"/>
          <w:szCs w:val="28"/>
        </w:rPr>
        <w:t>3.2 План практических мероприятий по реализации рекомендаций</w:t>
      </w:r>
    </w:p>
    <w:p w14:paraId="28197931" w14:textId="4BD995AB" w:rsidR="00F037B2" w:rsidRPr="0062384A" w:rsidRDefault="00364FFB" w:rsidP="00623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F037B2" w:rsidRPr="0062384A">
        <w:rPr>
          <w:rFonts w:ascii="Times New Roman" w:hAnsi="Times New Roman" w:cs="Times New Roman"/>
          <w:sz w:val="28"/>
          <w:szCs w:val="28"/>
        </w:rPr>
        <w:t xml:space="preserve"> Оценка экономической</w:t>
      </w:r>
      <w:r>
        <w:rPr>
          <w:rFonts w:ascii="Times New Roman" w:hAnsi="Times New Roman" w:cs="Times New Roman"/>
          <w:sz w:val="28"/>
          <w:szCs w:val="28"/>
        </w:rPr>
        <w:t xml:space="preserve"> и социальной</w:t>
      </w:r>
      <w:r w:rsidR="00F037B2" w:rsidRPr="0062384A">
        <w:rPr>
          <w:rFonts w:ascii="Times New Roman" w:hAnsi="Times New Roman" w:cs="Times New Roman"/>
          <w:sz w:val="28"/>
          <w:szCs w:val="28"/>
        </w:rPr>
        <w:t xml:space="preserve"> эффективности мероприятий</w:t>
      </w:r>
    </w:p>
    <w:p w14:paraId="71727A89" w14:textId="3B5BADB8" w:rsidR="00F037B2" w:rsidRPr="0062384A" w:rsidRDefault="00F037B2" w:rsidP="0062384A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62384A">
        <w:rPr>
          <w:rFonts w:ascii="Times New Roman" w:hAnsi="Times New Roman" w:cs="Times New Roman"/>
          <w:sz w:val="28"/>
          <w:szCs w:val="28"/>
        </w:rPr>
        <w:t>ЗАКЛЮЧЕНИЕ</w:t>
      </w:r>
    </w:p>
    <w:p w14:paraId="68738817" w14:textId="381FF128" w:rsidR="00F037B2" w:rsidRPr="0062384A" w:rsidRDefault="00F037B2" w:rsidP="006238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384A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39635466" w14:textId="20EC76D7" w:rsidR="00F037B2" w:rsidRPr="0062384A" w:rsidRDefault="00F037B2" w:rsidP="006238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384A">
        <w:rPr>
          <w:rFonts w:ascii="Times New Roman" w:hAnsi="Times New Roman" w:cs="Times New Roman"/>
          <w:sz w:val="28"/>
          <w:szCs w:val="28"/>
        </w:rPr>
        <w:t>ПРИЛОЖЕНИЯ</w:t>
      </w:r>
    </w:p>
    <w:sectPr w:rsidR="00F037B2" w:rsidRPr="0062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B2"/>
    <w:rsid w:val="00364FFB"/>
    <w:rsid w:val="005B42E1"/>
    <w:rsid w:val="0062384A"/>
    <w:rsid w:val="006D2262"/>
    <w:rsid w:val="007E3F2B"/>
    <w:rsid w:val="009268FA"/>
    <w:rsid w:val="00BB7AEF"/>
    <w:rsid w:val="00DE5A2A"/>
    <w:rsid w:val="00F0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1B7CA"/>
  <w15:chartTrackingRefBased/>
  <w15:docId w15:val="{23820FED-A4D7-4F5B-8EF5-70A7AB5E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Брюханова</dc:creator>
  <cp:keywords/>
  <dc:description/>
  <cp:lastModifiedBy>TOSHIBA</cp:lastModifiedBy>
  <cp:revision>4</cp:revision>
  <dcterms:created xsi:type="dcterms:W3CDTF">2020-12-23T10:20:00Z</dcterms:created>
  <dcterms:modified xsi:type="dcterms:W3CDTF">2020-12-23T11:00:00Z</dcterms:modified>
</cp:coreProperties>
</file>